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8C" w:rsidRPr="005E510A" w:rsidRDefault="001A6E8C" w:rsidP="001A6E8C">
      <w:pPr>
        <w:jc w:val="both"/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</w:pPr>
      <w:r w:rsidRPr="005E510A">
        <w:rPr>
          <w:rFonts w:ascii="Muli" w:eastAsiaTheme="minorEastAsia" w:hAnsi="Muli" w:cstheme="minorHAnsi"/>
          <w:sz w:val="20"/>
          <w:szCs w:val="20"/>
        </w:rPr>
        <w:t xml:space="preserve">Załącznik nr 4 </w:t>
      </w:r>
      <w:r w:rsidRPr="005E510A">
        <w:rPr>
          <w:rFonts w:ascii="Muli" w:hAnsi="Muli" w:cstheme="minorHAnsi"/>
          <w:sz w:val="20"/>
          <w:szCs w:val="20"/>
        </w:rPr>
        <w:t xml:space="preserve">do </w:t>
      </w:r>
      <w:r w:rsidRPr="005E510A"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Regulaminu Programu Erasmus+ w Collegium Da Vinci na rok akademicki 20</w:t>
      </w:r>
      <w:r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21</w:t>
      </w:r>
      <w:r w:rsidRPr="005E510A"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/202</w:t>
      </w:r>
      <w:r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2</w:t>
      </w:r>
    </w:p>
    <w:p w:rsidR="001A6E8C" w:rsidRPr="00EB7DFC" w:rsidRDefault="001A6E8C" w:rsidP="001A6E8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1A6E8C" w:rsidRDefault="001A6E8C" w:rsidP="001A6E8C">
      <w:pPr>
        <w:spacing w:after="0" w:line="240" w:lineRule="auto"/>
        <w:rPr>
          <w:rFonts w:ascii="Muli" w:eastAsiaTheme="minorEastAsia" w:hAnsi="Muli" w:cs="Arial"/>
          <w:b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w celu prowadzenia zajęć dydaktycznych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 xml:space="preserve">pracownika dydaktycznego Collegium Da Vinci </w:t>
      </w:r>
    </w:p>
    <w:p w:rsidR="001A6E8C" w:rsidRPr="00EB7DFC" w:rsidRDefault="001A6E8C" w:rsidP="001A6E8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1A6E8C" w:rsidRPr="00EB7DFC" w:rsidRDefault="001A6E8C" w:rsidP="001A6E8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A6E8C" w:rsidRPr="00EB7DFC" w:rsidTr="00CC47E1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</w:tbl>
    <w:p w:rsidR="001A6E8C" w:rsidRPr="00EB7DFC" w:rsidRDefault="001A6E8C" w:rsidP="001A6E8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1A6E8C" w:rsidRPr="00EB7DFC" w:rsidTr="00CC47E1">
        <w:trPr>
          <w:trHeight w:val="64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A6E8C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Forma prowadzonych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1A6E8C" w:rsidRPr="00EB7DFC" w:rsidTr="00CC47E1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C" w:rsidRPr="00EB7DFC" w:rsidRDefault="001A6E8C" w:rsidP="00CC47E1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1A6E8C" w:rsidRPr="00EB7DFC" w:rsidTr="00CC47E1">
        <w:trPr>
          <w:trHeight w:val="803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9256"/>
      </w:tblGrid>
      <w:tr w:rsidR="001A6E8C" w:rsidRPr="00EB7DFC" w:rsidTr="00CC47E1">
        <w:trPr>
          <w:trHeight w:val="838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C" w:rsidRPr="00EB7DFC" w:rsidRDefault="001A6E8C" w:rsidP="00CC47E1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1A6E8C" w:rsidRPr="00EB7DF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 </w:t>
      </w: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ab/>
        <w:t>………………………………..</w:t>
      </w:r>
    </w:p>
    <w:p w:rsidR="001A6E8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(podpis wnioskodawcy)                                                     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>(podpis przełożonego)</w:t>
      </w:r>
    </w:p>
    <w:p w:rsidR="001A6E8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1A6E8C" w:rsidRDefault="001A6E8C" w:rsidP="001A6E8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845BC5" w:rsidRDefault="00845BC5">
      <w:bookmarkStart w:id="0" w:name="_GoBack"/>
      <w:bookmarkEnd w:id="0"/>
    </w:p>
    <w:sectPr w:rsidR="0084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8C"/>
    <w:rsid w:val="001A6E8C"/>
    <w:rsid w:val="008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D37D-8714-44A0-941A-2D7530E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E8C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Bonar</dc:creator>
  <cp:keywords/>
  <dc:description/>
  <cp:lastModifiedBy>Dominika Bonar</cp:lastModifiedBy>
  <cp:revision>1</cp:revision>
  <dcterms:created xsi:type="dcterms:W3CDTF">2021-03-30T18:47:00Z</dcterms:created>
  <dcterms:modified xsi:type="dcterms:W3CDTF">2021-03-30T18:47:00Z</dcterms:modified>
</cp:coreProperties>
</file>